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E5" w:rsidRPr="00172AE5" w:rsidRDefault="00172AE5" w:rsidP="00172AE5">
      <w:pPr>
        <w:spacing w:before="60"/>
        <w:rPr>
          <w:rFonts w:asciiTheme="minorHAnsi" w:hAnsiTheme="minorHAnsi" w:cstheme="minorHAnsi"/>
          <w:b/>
          <w:bCs/>
          <w:sz w:val="80"/>
          <w:szCs w:val="80"/>
        </w:rPr>
      </w:pPr>
      <w:r w:rsidRPr="00172AE5">
        <w:rPr>
          <w:rFonts w:asciiTheme="minorHAnsi" w:hAnsiTheme="minorHAnsi" w:cstheme="minorHAnsi"/>
          <w:b/>
          <w:bCs/>
          <w:sz w:val="80"/>
          <w:szCs w:val="80"/>
        </w:rPr>
        <w:t>Communication Cara</w:t>
      </w:r>
    </w:p>
    <w:p w:rsidR="00B336F0" w:rsidRDefault="007945D9">
      <w:r w:rsidRPr="007945D9">
        <w:rPr>
          <w:noProof/>
          <w:lang w:eastAsia="en-GB"/>
        </w:rPr>
        <w:drawing>
          <wp:inline distT="0" distB="0" distL="0" distR="0">
            <wp:extent cx="4882101" cy="8127591"/>
            <wp:effectExtent l="0" t="0" r="0" b="6985"/>
            <wp:docPr id="1" name="Picture 1" descr="H:\EYS 2021-22\Round Square 2021\JPG Heroes Artwork for documents &amp; ppt\Communication C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YS 2021-22\Round Square 2021\JPG Heroes Artwork for documents &amp; ppt\Communication Ca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024" cy="814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3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D9"/>
    <w:rsid w:val="00172AE5"/>
    <w:rsid w:val="007945D9"/>
    <w:rsid w:val="00B3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490C3-D0FB-44D1-B163-D5419450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AE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5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Alexanders</dc:creator>
  <cp:keywords/>
  <dc:description/>
  <cp:lastModifiedBy>Norma Alexanders</cp:lastModifiedBy>
  <cp:revision>2</cp:revision>
  <cp:lastPrinted>2021-09-20T17:24:00Z</cp:lastPrinted>
  <dcterms:created xsi:type="dcterms:W3CDTF">2021-09-20T17:29:00Z</dcterms:created>
  <dcterms:modified xsi:type="dcterms:W3CDTF">2021-09-20T17:29:00Z</dcterms:modified>
</cp:coreProperties>
</file>